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4BABE369">
      <w:bookmarkStart w:name="_GoBack" w:id="0"/>
      <w:bookmarkEnd w:id="0"/>
      <w:r w:rsidRPr="1AFAD4AB" w:rsidR="1AFAD4AB">
        <w:rPr>
          <w:sz w:val="28"/>
          <w:szCs w:val="28"/>
        </w:rPr>
        <w:t>MUFFULETTA</w:t>
      </w:r>
    </w:p>
    <w:p w:rsidR="1AFAD4AB" w:rsidP="1AFAD4AB" w:rsidRDefault="1AFAD4AB" w14:paraId="1D06AED9" w14:textId="7BF08EB9">
      <w:pPr>
        <w:pStyle w:val="Normal"/>
        <w:rPr>
          <w:sz w:val="28"/>
          <w:szCs w:val="28"/>
        </w:rPr>
      </w:pPr>
      <w:r w:rsidRPr="1AFAD4AB" w:rsidR="1AFAD4AB">
        <w:rPr>
          <w:sz w:val="28"/>
          <w:szCs w:val="28"/>
        </w:rPr>
        <w:t>Central Grocery Store Inc. New Orleans</w:t>
      </w:r>
    </w:p>
    <w:p w:rsidR="1AFAD4AB" w:rsidP="1AFAD4AB" w:rsidRDefault="1AFAD4AB" w14:paraId="08162694" w14:textId="002BA951">
      <w:pPr>
        <w:pStyle w:val="Normal"/>
        <w:rPr>
          <w:sz w:val="28"/>
          <w:szCs w:val="28"/>
        </w:rPr>
      </w:pPr>
      <w:r w:rsidRPr="1AFAD4AB" w:rsidR="1AFAD4AB">
        <w:rPr>
          <w:sz w:val="28"/>
          <w:szCs w:val="28"/>
        </w:rPr>
        <w:t xml:space="preserve">This is their original Muffuletta. The Olive Salad can be </w:t>
      </w:r>
      <w:r w:rsidRPr="1AFAD4AB" w:rsidR="1AFAD4AB">
        <w:rPr>
          <w:sz w:val="28"/>
          <w:szCs w:val="28"/>
        </w:rPr>
        <w:t>purchased</w:t>
      </w:r>
      <w:r w:rsidRPr="1AFAD4AB" w:rsidR="1AFAD4AB">
        <w:rPr>
          <w:sz w:val="28"/>
          <w:szCs w:val="28"/>
        </w:rPr>
        <w:t xml:space="preserve"> </w:t>
      </w:r>
      <w:r w:rsidRPr="1AFAD4AB" w:rsidR="1AFAD4AB">
        <w:rPr>
          <w:sz w:val="28"/>
          <w:szCs w:val="28"/>
        </w:rPr>
        <w:t>online, on</w:t>
      </w:r>
      <w:r w:rsidRPr="1AFAD4AB" w:rsidR="1AFAD4AB">
        <w:rPr>
          <w:sz w:val="28"/>
          <w:szCs w:val="28"/>
        </w:rPr>
        <w:t xml:space="preserve"> Amazon, or in their store.</w:t>
      </w:r>
    </w:p>
    <w:p w:rsidR="1AFAD4AB" w:rsidP="1AFAD4AB" w:rsidRDefault="1AFAD4AB" w14:paraId="37A08955" w14:textId="75491E4A">
      <w:pPr>
        <w:pStyle w:val="Normal"/>
        <w:rPr>
          <w:sz w:val="28"/>
          <w:szCs w:val="28"/>
        </w:rPr>
      </w:pPr>
      <w:r w:rsidRPr="1AFAD4AB" w:rsidR="1AFAD4AB">
        <w:rPr>
          <w:sz w:val="28"/>
          <w:szCs w:val="28"/>
        </w:rPr>
        <w:t>Start with a round loaf of Sesame Bread. Cut it in half and remove some of the bread from the top and bottom slices. Brush each piece with olive oil from the Olive Salad. Turn the top of the loaf upside down and build the sandwich in the following manner. Use thinly sliced meats and cheeses:</w:t>
      </w:r>
    </w:p>
    <w:p w:rsidR="1AFAD4AB" w:rsidP="1AFAD4AB" w:rsidRDefault="1AFAD4AB" w14:paraId="4A80B118" w14:textId="43CE5D76">
      <w:pPr>
        <w:pStyle w:val="Normal"/>
        <w:rPr>
          <w:sz w:val="28"/>
          <w:szCs w:val="28"/>
        </w:rPr>
      </w:pPr>
      <w:r w:rsidRPr="1AFAD4AB" w:rsidR="1AFAD4AB">
        <w:rPr>
          <w:sz w:val="28"/>
          <w:szCs w:val="28"/>
        </w:rPr>
        <w:t>Olive Salad</w:t>
      </w:r>
    </w:p>
    <w:p w:rsidR="1AFAD4AB" w:rsidP="1AFAD4AB" w:rsidRDefault="1AFAD4AB" w14:paraId="2796F286" w14:textId="1C4D466E">
      <w:pPr>
        <w:pStyle w:val="Normal"/>
        <w:rPr>
          <w:sz w:val="28"/>
          <w:szCs w:val="28"/>
        </w:rPr>
      </w:pPr>
      <w:r w:rsidRPr="1AFAD4AB" w:rsidR="1AFAD4AB">
        <w:rPr>
          <w:sz w:val="28"/>
          <w:szCs w:val="28"/>
        </w:rPr>
        <w:t>Genoa Salami</w:t>
      </w:r>
    </w:p>
    <w:p w:rsidR="1AFAD4AB" w:rsidP="1AFAD4AB" w:rsidRDefault="1AFAD4AB" w14:paraId="40A219C5" w14:textId="2C126EE9">
      <w:pPr>
        <w:pStyle w:val="Normal"/>
        <w:rPr>
          <w:sz w:val="28"/>
          <w:szCs w:val="28"/>
        </w:rPr>
      </w:pPr>
      <w:r w:rsidRPr="1AFAD4AB" w:rsidR="1AFAD4AB">
        <w:rPr>
          <w:sz w:val="28"/>
          <w:szCs w:val="28"/>
        </w:rPr>
        <w:t>Sliced Ham</w:t>
      </w:r>
    </w:p>
    <w:p w:rsidR="1AFAD4AB" w:rsidP="1AFAD4AB" w:rsidRDefault="1AFAD4AB" w14:paraId="3EADBD99" w14:textId="54A9829B">
      <w:pPr>
        <w:pStyle w:val="Normal"/>
        <w:rPr>
          <w:sz w:val="28"/>
          <w:szCs w:val="28"/>
        </w:rPr>
      </w:pPr>
      <w:r w:rsidRPr="1AFAD4AB" w:rsidR="1AFAD4AB">
        <w:rPr>
          <w:sz w:val="28"/>
          <w:szCs w:val="28"/>
        </w:rPr>
        <w:t>Swiss Cheese</w:t>
      </w:r>
    </w:p>
    <w:p w:rsidR="1AFAD4AB" w:rsidP="1AFAD4AB" w:rsidRDefault="1AFAD4AB" w14:paraId="7D121DB3" w14:textId="508FB8DE">
      <w:pPr>
        <w:pStyle w:val="Normal"/>
        <w:rPr>
          <w:sz w:val="28"/>
          <w:szCs w:val="28"/>
        </w:rPr>
      </w:pPr>
      <w:r w:rsidRPr="1AFAD4AB" w:rsidR="1AFAD4AB">
        <w:rPr>
          <w:sz w:val="28"/>
          <w:szCs w:val="28"/>
        </w:rPr>
        <w:t>Provolone Cheese</w:t>
      </w:r>
    </w:p>
    <w:p w:rsidR="1AFAD4AB" w:rsidP="1AFAD4AB" w:rsidRDefault="1AFAD4AB" w14:paraId="438D8FB2" w14:textId="4F3F77B8">
      <w:pPr>
        <w:pStyle w:val="Normal"/>
        <w:rPr>
          <w:sz w:val="28"/>
          <w:szCs w:val="28"/>
        </w:rPr>
      </w:pPr>
      <w:r w:rsidRPr="1AFAD4AB" w:rsidR="1AFAD4AB">
        <w:rPr>
          <w:sz w:val="28"/>
          <w:szCs w:val="28"/>
        </w:rPr>
        <w:t>Mortadella</w:t>
      </w:r>
    </w:p>
    <w:p w:rsidR="1AFAD4AB" w:rsidP="1AFAD4AB" w:rsidRDefault="1AFAD4AB" w14:paraId="4DD1E8A4" w14:textId="23DBC02E">
      <w:pPr>
        <w:pStyle w:val="Normal"/>
        <w:rPr>
          <w:sz w:val="28"/>
          <w:szCs w:val="28"/>
        </w:rPr>
      </w:pPr>
      <w:r w:rsidRPr="1AFAD4AB" w:rsidR="1AFAD4AB">
        <w:rPr>
          <w:sz w:val="28"/>
          <w:szCs w:val="28"/>
        </w:rPr>
        <w:t>Salami</w:t>
      </w:r>
    </w:p>
    <w:p w:rsidR="1AFAD4AB" w:rsidP="1AFAD4AB" w:rsidRDefault="1AFAD4AB" w14:paraId="2E72DEE5" w14:textId="0368E3DE">
      <w:pPr>
        <w:pStyle w:val="Normal"/>
        <w:rPr>
          <w:sz w:val="28"/>
          <w:szCs w:val="28"/>
        </w:rPr>
      </w:pPr>
      <w:r w:rsidRPr="1AFAD4AB" w:rsidR="1AFAD4AB">
        <w:rPr>
          <w:sz w:val="28"/>
          <w:szCs w:val="28"/>
        </w:rPr>
        <w:t>Put the bottom slice into place and turn the sandwich right side up.</w:t>
      </w:r>
    </w:p>
    <w:p w:rsidR="1AFAD4AB" w:rsidP="1AFAD4AB" w:rsidRDefault="1AFAD4AB" w14:paraId="54D1A351" w14:textId="2AF1BBFE">
      <w:pPr>
        <w:pStyle w:val="Normal"/>
        <w:rPr>
          <w:sz w:val="28"/>
          <w:szCs w:val="28"/>
        </w:rPr>
      </w:pPr>
      <w:r w:rsidRPr="1AFAD4AB" w:rsidR="1AFAD4AB">
        <w:rPr>
          <w:sz w:val="28"/>
          <w:szCs w:val="28"/>
        </w:rPr>
        <w:t xml:space="preserve">The sandwich can be eaten immediately, but it is best if you wrap it tightly with Saran Wrap and refrigerate it for a few hours. This compresses the layers together nicely and the olive oil prevents the bread from becoming moist. </w:t>
      </w:r>
      <w:r>
        <w:br/>
      </w:r>
      <w:r w:rsidRPr="1AFAD4AB" w:rsidR="1AFAD4AB">
        <w:rPr>
          <w:sz w:val="28"/>
          <w:szCs w:val="28"/>
        </w:rPr>
        <w:t xml:space="preserve">This is a nice make ahead sandwich for a party. </w:t>
      </w:r>
    </w:p>
    <w:p w:rsidR="1AFAD4AB" w:rsidP="1AFAD4AB" w:rsidRDefault="1AFAD4AB" w14:paraId="6C3F69C0" w14:textId="3519F930">
      <w:pPr>
        <w:pStyle w:val="Normal"/>
        <w:rPr>
          <w:sz w:val="28"/>
          <w:szCs w:val="28"/>
        </w:rPr>
      </w:pPr>
      <w:r w:rsidRPr="1AFAD4AB" w:rsidR="1AFAD4AB">
        <w:rPr>
          <w:sz w:val="28"/>
          <w:szCs w:val="28"/>
        </w:rPr>
        <w:t>You will not have to go to New Orleans to have one of these, but if you are there, be sure to Stop by the Central Grocery Company and have one</w:t>
      </w:r>
      <w:r w:rsidRPr="1AFAD4AB" w:rsidR="1AFAD4AB">
        <w:rPr>
          <w:sz w:val="28"/>
          <w:szCs w:val="28"/>
        </w:rPr>
        <w:t xml:space="preserve">. </w:t>
      </w:r>
      <w:r w:rsidRPr="1AFAD4AB" w:rsidR="1AFAD4AB">
        <w:rPr>
          <w:sz w:val="28"/>
          <w:szCs w:val="28"/>
        </w:rPr>
        <w:t>You will be glad you did.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C84871"/>
    <w:rsid w:val="1AFAD4AB"/>
    <w:rsid w:val="2C960491"/>
    <w:rsid w:val="77C8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0491"/>
  <w15:chartTrackingRefBased/>
  <w15:docId w15:val="{C80424DA-E62C-4652-8543-72DD8525B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2022-03-16T22:43:45.7783211Z</dcterms:created>
  <dcterms:modified xsi:type="dcterms:W3CDTF">2022-03-16T23:04:44.3915195Z</dcterms:modified>
  <dc:creator>jeff lobe</dc:creator>
  <lastModifiedBy>jeff lobe</lastModifiedBy>
</coreProperties>
</file>